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62F9F" w14:textId="77777777" w:rsidR="008011B0" w:rsidRPr="008011B0" w:rsidRDefault="008011B0" w:rsidP="008011B0">
      <w:pPr>
        <w:jc w:val="center"/>
        <w:rPr>
          <w:b/>
          <w:bCs/>
        </w:rPr>
      </w:pPr>
      <w:r w:rsidRPr="008011B0">
        <w:rPr>
          <w:b/>
          <w:bCs/>
        </w:rPr>
        <w:t>CARTA DE AUTORIZACIÓN PARA ARRASTRE DE SEMIRREMOLQUE</w:t>
      </w:r>
    </w:p>
    <w:p w14:paraId="72FF4E03" w14:textId="77777777" w:rsidR="008011B0" w:rsidRDefault="008011B0" w:rsidP="008011B0">
      <w:pPr>
        <w:rPr>
          <w:b/>
          <w:bCs/>
        </w:rPr>
      </w:pPr>
      <w:r>
        <w:rPr>
          <w:b/>
          <w:bCs/>
        </w:rPr>
        <w:t>DISEÑO Y CONSTRUCCIÓN TÉCNICA DE EXPOSICIONES, S.L.U.</w:t>
      </w:r>
    </w:p>
    <w:p w14:paraId="3337837F" w14:textId="6F9B8E33" w:rsidR="008011B0" w:rsidRDefault="008011B0" w:rsidP="008011B0">
      <w:pPr>
        <w:rPr>
          <w:b/>
          <w:bCs/>
        </w:rPr>
      </w:pPr>
      <w:r>
        <w:rPr>
          <w:b/>
          <w:bCs/>
        </w:rPr>
        <w:t xml:space="preserve">C/ Salamanca, 5-7, P.I. Castellanos de Moriscos, </w:t>
      </w:r>
      <w:r w:rsidR="00AA699A">
        <w:rPr>
          <w:b/>
          <w:bCs/>
        </w:rPr>
        <w:t>37439 Castellanos</w:t>
      </w:r>
      <w:r>
        <w:rPr>
          <w:b/>
          <w:bCs/>
        </w:rPr>
        <w:t xml:space="preserve"> de Moriscos (S</w:t>
      </w:r>
      <w:r w:rsidR="00AA699A">
        <w:rPr>
          <w:b/>
          <w:bCs/>
        </w:rPr>
        <w:t>alamanca</w:t>
      </w:r>
      <w:r>
        <w:rPr>
          <w:b/>
          <w:bCs/>
        </w:rPr>
        <w:t>)</w:t>
      </w:r>
      <w:r w:rsidRPr="008011B0">
        <w:br/>
      </w:r>
      <w:r w:rsidRPr="008011B0">
        <w:rPr>
          <w:b/>
          <w:bCs/>
        </w:rPr>
        <w:t>[</w:t>
      </w:r>
      <w:r>
        <w:rPr>
          <w:b/>
          <w:bCs/>
        </w:rPr>
        <w:t>923204033</w:t>
      </w:r>
      <w:r w:rsidRPr="008011B0">
        <w:rPr>
          <w:b/>
          <w:bCs/>
        </w:rPr>
        <w:t xml:space="preserve">/ </w:t>
      </w:r>
      <w:hyperlink r:id="rId5" w:history="1">
        <w:r w:rsidRPr="00050F7F">
          <w:rPr>
            <w:rStyle w:val="Hipervnculo"/>
            <w:b/>
            <w:bCs/>
          </w:rPr>
          <w:t>info@fd-art.es</w:t>
        </w:r>
      </w:hyperlink>
    </w:p>
    <w:p w14:paraId="3574981F" w14:textId="4E5407D6" w:rsidR="008011B0" w:rsidRPr="008011B0" w:rsidRDefault="008011B0" w:rsidP="008011B0">
      <w:r w:rsidRPr="008011B0">
        <w:rPr>
          <w:b/>
          <w:bCs/>
        </w:rPr>
        <w:t>Lugar y fecha:</w:t>
      </w:r>
      <w:r w:rsidRPr="008011B0">
        <w:t xml:space="preserve"> </w:t>
      </w:r>
      <w:r w:rsidR="00AA699A">
        <w:t>Salamanca</w:t>
      </w:r>
      <w:r w:rsidRPr="008011B0">
        <w:t xml:space="preserve"> </w:t>
      </w:r>
      <w:r w:rsidR="00AA699A">
        <w:t>09</w:t>
      </w:r>
      <w:r w:rsidRPr="008011B0">
        <w:t xml:space="preserve"> de </w:t>
      </w:r>
      <w:r w:rsidR="00AA699A">
        <w:t>mayo</w:t>
      </w:r>
      <w:r w:rsidRPr="008011B0">
        <w:t xml:space="preserve"> de </w:t>
      </w:r>
      <w:r w:rsidR="00AA699A">
        <w:t>2025</w:t>
      </w:r>
    </w:p>
    <w:p w14:paraId="54FCABDC" w14:textId="77777777" w:rsidR="008011B0" w:rsidRPr="008011B0" w:rsidRDefault="008011B0" w:rsidP="008011B0">
      <w:r w:rsidRPr="008011B0">
        <w:rPr>
          <w:b/>
          <w:bCs/>
        </w:rPr>
        <w:t>A QUIEN CORRESPONDA:</w:t>
      </w:r>
    </w:p>
    <w:p w14:paraId="7C5A0583" w14:textId="511B994A" w:rsidR="008011B0" w:rsidRPr="008011B0" w:rsidRDefault="008011B0" w:rsidP="008011B0">
      <w:r w:rsidRPr="008011B0">
        <w:t>Por medio de la presente,</w:t>
      </w:r>
      <w:r>
        <w:t xml:space="preserve"> </w:t>
      </w:r>
      <w:r w:rsidRPr="00AA699A">
        <w:rPr>
          <w:b/>
          <w:bCs/>
        </w:rPr>
        <w:t>DISEÑO Y CONSTRUCCIÓN TÉCNICA DE EXPOSICIONES, S.L.U.</w:t>
      </w:r>
      <w:r w:rsidRPr="008011B0">
        <w:t xml:space="preserve">, representada legalmente por </w:t>
      </w:r>
      <w:r>
        <w:rPr>
          <w:b/>
          <w:bCs/>
        </w:rPr>
        <w:t>Juan Luis Feltrero Oreja</w:t>
      </w:r>
      <w:r w:rsidRPr="008011B0">
        <w:t xml:space="preserve">, en su carácter de </w:t>
      </w:r>
      <w:r>
        <w:rPr>
          <w:b/>
          <w:bCs/>
        </w:rPr>
        <w:t>administrador</w:t>
      </w:r>
      <w:r w:rsidRPr="008011B0">
        <w:t xml:space="preserve">, autoriza a la empresa </w:t>
      </w:r>
      <w:r>
        <w:rPr>
          <w:b/>
          <w:bCs/>
        </w:rPr>
        <w:t>FELTRERO DIVISIÓN ARTE, S.L.</w:t>
      </w:r>
      <w:r w:rsidRPr="008011B0">
        <w:t xml:space="preserve">, representada por </w:t>
      </w:r>
      <w:r w:rsidRPr="008011B0">
        <w:rPr>
          <w:b/>
          <w:bCs/>
        </w:rPr>
        <w:t>Gustavo García López</w:t>
      </w:r>
      <w:r w:rsidRPr="008011B0">
        <w:t>, a arrastrar y operar el siguiente semirremolque de nuestra propiedad:</w:t>
      </w:r>
    </w:p>
    <w:p w14:paraId="249276B1" w14:textId="5B98C6D1" w:rsidR="008011B0" w:rsidRPr="008011B0" w:rsidRDefault="008011B0" w:rsidP="008011B0">
      <w:pPr>
        <w:numPr>
          <w:ilvl w:val="0"/>
          <w:numId w:val="1"/>
        </w:numPr>
      </w:pPr>
      <w:r w:rsidRPr="008011B0">
        <w:rPr>
          <w:b/>
          <w:bCs/>
        </w:rPr>
        <w:t>Marca:</w:t>
      </w:r>
      <w:r w:rsidRPr="008011B0">
        <w:t xml:space="preserve"> </w:t>
      </w:r>
      <w:r>
        <w:t>Montenegro</w:t>
      </w:r>
    </w:p>
    <w:p w14:paraId="21E020C5" w14:textId="0A97D5D2" w:rsidR="008011B0" w:rsidRPr="008011B0" w:rsidRDefault="008011B0" w:rsidP="008011B0">
      <w:pPr>
        <w:numPr>
          <w:ilvl w:val="0"/>
          <w:numId w:val="1"/>
        </w:numPr>
      </w:pPr>
      <w:r w:rsidRPr="008011B0">
        <w:rPr>
          <w:b/>
          <w:bCs/>
        </w:rPr>
        <w:t>Modelo:</w:t>
      </w:r>
      <w:r w:rsidRPr="008011B0">
        <w:t xml:space="preserve"> </w:t>
      </w:r>
      <w:r>
        <w:t>SPI-3S</w:t>
      </w:r>
    </w:p>
    <w:p w14:paraId="2E55EF72" w14:textId="16D1CF65" w:rsidR="008011B0" w:rsidRPr="008011B0" w:rsidRDefault="008011B0" w:rsidP="008011B0">
      <w:pPr>
        <w:numPr>
          <w:ilvl w:val="0"/>
          <w:numId w:val="1"/>
        </w:numPr>
      </w:pPr>
      <w:r w:rsidRPr="008011B0">
        <w:rPr>
          <w:b/>
          <w:bCs/>
        </w:rPr>
        <w:t>Año:</w:t>
      </w:r>
      <w:r w:rsidRPr="008011B0">
        <w:t xml:space="preserve"> </w:t>
      </w:r>
      <w:r w:rsidR="00AA699A">
        <w:t>1996</w:t>
      </w:r>
    </w:p>
    <w:p w14:paraId="31CFC600" w14:textId="3F0BC4B0" w:rsidR="008011B0" w:rsidRPr="008011B0" w:rsidRDefault="008011B0" w:rsidP="008011B0">
      <w:pPr>
        <w:numPr>
          <w:ilvl w:val="0"/>
          <w:numId w:val="1"/>
        </w:numPr>
      </w:pPr>
      <w:r w:rsidRPr="008011B0">
        <w:rPr>
          <w:b/>
          <w:bCs/>
        </w:rPr>
        <w:t>Número de serie (VIN):</w:t>
      </w:r>
      <w:r w:rsidRPr="008011B0">
        <w:t xml:space="preserve"> N</w:t>
      </w:r>
      <w:r>
        <w:t>VST003150SM001226</w:t>
      </w:r>
    </w:p>
    <w:p w14:paraId="0AEBC2D3" w14:textId="64FC5312" w:rsidR="008011B0" w:rsidRPr="008011B0" w:rsidRDefault="008011B0" w:rsidP="008011B0">
      <w:pPr>
        <w:numPr>
          <w:ilvl w:val="0"/>
          <w:numId w:val="1"/>
        </w:numPr>
      </w:pPr>
      <w:r w:rsidRPr="008011B0">
        <w:rPr>
          <w:b/>
          <w:bCs/>
        </w:rPr>
        <w:t>Placa:</w:t>
      </w:r>
      <w:r w:rsidRPr="008011B0">
        <w:t xml:space="preserve"> </w:t>
      </w:r>
      <w:r w:rsidR="00AA699A">
        <w:t>M-22535-R</w:t>
      </w:r>
    </w:p>
    <w:p w14:paraId="119DBD72" w14:textId="366F4DAC" w:rsidR="008011B0" w:rsidRPr="008011B0" w:rsidRDefault="008011B0" w:rsidP="00AA699A">
      <w:pPr>
        <w:jc w:val="both"/>
      </w:pPr>
      <w:r w:rsidRPr="008011B0">
        <w:t xml:space="preserve">Esta autorización es válida a partir del día </w:t>
      </w:r>
      <w:r w:rsidR="00AA699A" w:rsidRPr="00AA699A">
        <w:rPr>
          <w:b/>
          <w:bCs/>
        </w:rPr>
        <w:t>0</w:t>
      </w:r>
      <w:r w:rsidR="00AA699A">
        <w:rPr>
          <w:b/>
          <w:bCs/>
        </w:rPr>
        <w:t>9</w:t>
      </w:r>
      <w:r w:rsidR="00AA699A" w:rsidRPr="00AA699A">
        <w:rPr>
          <w:b/>
          <w:bCs/>
        </w:rPr>
        <w:t>-05-2025</w:t>
      </w:r>
      <w:r w:rsidRPr="008011B0">
        <w:t xml:space="preserve"> hasta el </w:t>
      </w:r>
      <w:r w:rsidR="00AA699A" w:rsidRPr="008011B0">
        <w:t xml:space="preserve">día </w:t>
      </w:r>
      <w:r w:rsidR="00AA699A" w:rsidRPr="008011B0">
        <w:rPr>
          <w:b/>
          <w:bCs/>
        </w:rPr>
        <w:t>31</w:t>
      </w:r>
      <w:r w:rsidR="00AA699A">
        <w:rPr>
          <w:b/>
          <w:bCs/>
        </w:rPr>
        <w:t>-05-2025</w:t>
      </w:r>
      <w:r w:rsidRPr="008011B0">
        <w:t>, y se otorga únicamente para fines de transporte dentro del marco legal vigente, respetando las disposiciones de tránsito y transporte aplicables.</w:t>
      </w:r>
    </w:p>
    <w:p w14:paraId="6B797901" w14:textId="77777777" w:rsidR="008011B0" w:rsidRPr="008011B0" w:rsidRDefault="008011B0" w:rsidP="00AA699A">
      <w:pPr>
        <w:jc w:val="both"/>
      </w:pPr>
      <w:r w:rsidRPr="008011B0">
        <w:t>Asimismo, se hace constar que el semirremolque cuenta con la documentación y seguro correspondiente, y que la empresa autorizada asume la responsabilidad por el correcto uso, custodia y operación del mismo durante el período indicado.</w:t>
      </w:r>
    </w:p>
    <w:p w14:paraId="3A819894" w14:textId="77777777" w:rsidR="008011B0" w:rsidRPr="008011B0" w:rsidRDefault="008011B0" w:rsidP="00AA699A">
      <w:pPr>
        <w:jc w:val="both"/>
      </w:pPr>
      <w:r w:rsidRPr="008011B0">
        <w:t>Atentamente,</w:t>
      </w:r>
    </w:p>
    <w:p w14:paraId="18C73831" w14:textId="77777777" w:rsidR="008011B0" w:rsidRPr="008011B0" w:rsidRDefault="008011B0" w:rsidP="00AA699A">
      <w:pPr>
        <w:jc w:val="both"/>
      </w:pPr>
      <w:r w:rsidRPr="008011B0">
        <w:pict w14:anchorId="08410E17">
          <v:rect id="_x0000_i1025" style="width:0;height:1.5pt" o:hralign="center" o:hrstd="t" o:hr="t" fillcolor="#a0a0a0" stroked="f"/>
        </w:pict>
      </w:r>
    </w:p>
    <w:p w14:paraId="3AA4F966" w14:textId="5A9F7B6A" w:rsidR="008011B0" w:rsidRPr="008011B0" w:rsidRDefault="00AA699A" w:rsidP="00AA699A">
      <w:pPr>
        <w:rPr>
          <w:b/>
          <w:bCs/>
        </w:rPr>
      </w:pPr>
      <w:r w:rsidRPr="00AA699A">
        <w:rPr>
          <w:b/>
          <w:bCs/>
        </w:rPr>
        <w:t>Juan Luis Feltrero Oreja</w:t>
      </w:r>
      <w:r w:rsidR="008011B0" w:rsidRPr="008011B0">
        <w:rPr>
          <w:b/>
          <w:bCs/>
        </w:rPr>
        <w:br/>
      </w:r>
      <w:r w:rsidRPr="00AA699A">
        <w:rPr>
          <w:b/>
          <w:bCs/>
        </w:rPr>
        <w:t>Administrador</w:t>
      </w:r>
      <w:r w:rsidR="008011B0" w:rsidRPr="008011B0">
        <w:rPr>
          <w:b/>
          <w:bCs/>
        </w:rPr>
        <w:br/>
      </w:r>
      <w:r w:rsidRPr="00AA699A">
        <w:rPr>
          <w:b/>
          <w:bCs/>
        </w:rPr>
        <w:t>Diseño y Construcción Técnica de Exposiciones, S.L.U.</w:t>
      </w:r>
      <w:r w:rsidR="008011B0" w:rsidRPr="008011B0">
        <w:rPr>
          <w:b/>
          <w:bCs/>
        </w:rPr>
        <w:br/>
      </w:r>
    </w:p>
    <w:p w14:paraId="465FA4DC" w14:textId="77777777" w:rsidR="008011B0" w:rsidRDefault="008011B0"/>
    <w:sectPr w:rsidR="008011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F16BC"/>
    <w:multiLevelType w:val="multilevel"/>
    <w:tmpl w:val="A51E0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5837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1B0"/>
    <w:rsid w:val="001F5ED0"/>
    <w:rsid w:val="008011B0"/>
    <w:rsid w:val="00AA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8517"/>
  <w15:chartTrackingRefBased/>
  <w15:docId w15:val="{5E9CE9B1-CA4B-417D-A110-6559FC01C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01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1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011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1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11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1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1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1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1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11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11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11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11B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11B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11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11B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11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11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01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01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01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01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01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011B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011B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011B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11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11B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011B0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011B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01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5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fd-art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García López</dc:creator>
  <cp:keywords/>
  <dc:description/>
  <cp:lastModifiedBy>Gustavo García López</cp:lastModifiedBy>
  <cp:revision>1</cp:revision>
  <dcterms:created xsi:type="dcterms:W3CDTF">2025-05-19T06:51:00Z</dcterms:created>
  <dcterms:modified xsi:type="dcterms:W3CDTF">2025-05-19T07:08:00Z</dcterms:modified>
</cp:coreProperties>
</file>